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B4F4" w14:textId="70301275" w:rsidR="00F47935" w:rsidRDefault="00AB5D99"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54CF258A" wp14:editId="5C07450E">
            <wp:simplePos x="0" y="0"/>
            <wp:positionH relativeFrom="column">
              <wp:posOffset>1494790</wp:posOffset>
            </wp:positionH>
            <wp:positionV relativeFrom="paragraph">
              <wp:posOffset>0</wp:posOffset>
            </wp:positionV>
            <wp:extent cx="2562225" cy="2288540"/>
            <wp:effectExtent l="0" t="0" r="0" b="0"/>
            <wp:wrapTight wrapText="bothSides">
              <wp:wrapPolygon edited="0">
                <wp:start x="4175" y="539"/>
                <wp:lineTo x="2730" y="2158"/>
                <wp:lineTo x="2409" y="2697"/>
                <wp:lineTo x="2570" y="6653"/>
                <wp:lineTo x="3051" y="9529"/>
                <wp:lineTo x="4015" y="12406"/>
                <wp:lineTo x="2409" y="15283"/>
                <wp:lineTo x="482" y="17441"/>
                <wp:lineTo x="321" y="17980"/>
                <wp:lineTo x="1606" y="20857"/>
                <wp:lineTo x="20074" y="20857"/>
                <wp:lineTo x="21199" y="17620"/>
                <wp:lineTo x="20074" y="15822"/>
                <wp:lineTo x="18950" y="15283"/>
                <wp:lineTo x="17665" y="12406"/>
                <wp:lineTo x="18629" y="9529"/>
                <wp:lineTo x="19271" y="3776"/>
                <wp:lineTo x="19111" y="2337"/>
                <wp:lineTo x="17665" y="539"/>
                <wp:lineTo x="4175" y="539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117A6" w14:textId="7F3532F6" w:rsidR="00AB5D99" w:rsidRPr="00AB5D99" w:rsidRDefault="00AB5D99" w:rsidP="00AB5D99"/>
    <w:p w14:paraId="36F10AB8" w14:textId="5834F85A" w:rsidR="00AB5D99" w:rsidRPr="00AB5D99" w:rsidRDefault="00AB5D99" w:rsidP="00AB5D99"/>
    <w:p w14:paraId="032887CA" w14:textId="44EE03DC" w:rsidR="00AB5D99" w:rsidRPr="00AB5D99" w:rsidRDefault="00AB5D99" w:rsidP="00AB5D99"/>
    <w:p w14:paraId="7A16E098" w14:textId="5AB3179C" w:rsidR="00AB5D99" w:rsidRPr="00AB5D99" w:rsidRDefault="00AB5D99" w:rsidP="00AB5D99"/>
    <w:p w14:paraId="239DA732" w14:textId="7223F5BD" w:rsidR="00AB5D99" w:rsidRPr="00AB5D99" w:rsidRDefault="00AB5D99" w:rsidP="00AB5D99"/>
    <w:p w14:paraId="689745EC" w14:textId="0E626F17" w:rsidR="00AB5D99" w:rsidRPr="00AB5D99" w:rsidRDefault="00AB5D99" w:rsidP="00AB5D99"/>
    <w:p w14:paraId="714C7E99" w14:textId="53CF6051" w:rsidR="00AB5D99" w:rsidRPr="00AB5D99" w:rsidRDefault="00AB5D99" w:rsidP="00AB5D99"/>
    <w:p w14:paraId="3B2D86C5" w14:textId="5C97FF3E" w:rsidR="00AB5D99" w:rsidRDefault="00AB5D99" w:rsidP="00AB5D99"/>
    <w:p w14:paraId="4E27D8E5" w14:textId="68F2F626" w:rsidR="00AB5D99" w:rsidRDefault="00AB5D99" w:rsidP="00AB5D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5D99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 xml:space="preserve">ผลงาน กต.ตร.สภ.ทุ่งคอก เดือน </w:t>
      </w:r>
      <w:r w:rsidR="002A24AD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พฤศจิกายน</w:t>
      </w:r>
      <w:r w:rsidRPr="00AB5D99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 xml:space="preserve"> 2566</w:t>
      </w:r>
    </w:p>
    <w:p w14:paraId="4BD9EFCA" w14:textId="25799ACB" w:rsidR="00D92B93" w:rsidRDefault="00D92B93" w:rsidP="00AB5D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 xml:space="preserve">ข้อมูล ณ วันที่ 30 </w:t>
      </w:r>
      <w:r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พฤศจิกายน</w:t>
      </w:r>
      <w:r w:rsidRPr="00AB5D99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 xml:space="preserve"> 2566</w:t>
      </w:r>
    </w:p>
    <w:p w14:paraId="29C171C6" w14:textId="1CF48C9B" w:rsidR="00FF5D33" w:rsidRDefault="00FF5D33" w:rsidP="00AB5D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</w:t>
      </w:r>
      <w:r w:rsidR="002A24AD">
        <w:rPr>
          <w:rFonts w:ascii="TH SarabunIT๙" w:hAnsi="TH SarabunIT๙" w:cs="TH SarabunIT๙" w:hint="cs"/>
          <w:b/>
          <w:bCs/>
          <w:sz w:val="36"/>
          <w:szCs w:val="36"/>
          <w:cs/>
        </w:rPr>
        <w:t>10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2A24AD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2566 เวลา </w:t>
      </w:r>
      <w:r w:rsidR="002A24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09.00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น.</w:t>
      </w:r>
    </w:p>
    <w:p w14:paraId="143E084E" w14:textId="4BC06A7D" w:rsidR="00A03027" w:rsidRPr="00A03027" w:rsidRDefault="00A03027" w:rsidP="00A030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302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นายประสงค์ พวงวรินท</w:t>
      </w:r>
      <w:proofErr w:type="spellStart"/>
      <w:r w:rsidRPr="00A03027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A030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ประธาน กต.ตร.สภ.ทุ่งคอก และสมาชิก กต.ตร.สภ.ทุ่งคอก </w:t>
      </w:r>
    </w:p>
    <w:p w14:paraId="4BA1FF9D" w14:textId="3CF3D513" w:rsidR="00D532AC" w:rsidRPr="00A03027" w:rsidRDefault="00375C55" w:rsidP="00A030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มอบใบประกาศนียบัตรให้กับเจ้าหน้าที่ตำรวจสถานีตำรวจภูธรทุ่งคอกที่ปฏิบัติหน้าที่ดีเด่น เพื่อเป็นขวัญกำลังใจให้กับเจ้าหน้าที่ตำรวจในการปฏิบัติหน้าที่</w:t>
      </w:r>
    </w:p>
    <w:p w14:paraId="492A25F6" w14:textId="0F140BFE" w:rsidR="00AB5D99" w:rsidRPr="00D532AC" w:rsidRDefault="0021584E" w:rsidP="00AB5D99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2336" behindDoc="1" locked="0" layoutInCell="1" allowOverlap="1" wp14:anchorId="14920C8B" wp14:editId="6DB0B030">
            <wp:simplePos x="0" y="0"/>
            <wp:positionH relativeFrom="column">
              <wp:posOffset>2866390</wp:posOffset>
            </wp:positionH>
            <wp:positionV relativeFrom="paragraph">
              <wp:posOffset>2738120</wp:posOffset>
            </wp:positionV>
            <wp:extent cx="3514725" cy="2638425"/>
            <wp:effectExtent l="0" t="0" r="9525" b="9525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041446EB" wp14:editId="7D79726E">
            <wp:simplePos x="0" y="0"/>
            <wp:positionH relativeFrom="column">
              <wp:posOffset>-438150</wp:posOffset>
            </wp:positionH>
            <wp:positionV relativeFrom="paragraph">
              <wp:posOffset>2738120</wp:posOffset>
            </wp:positionV>
            <wp:extent cx="3190875" cy="2638425"/>
            <wp:effectExtent l="0" t="0" r="9525" b="9525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C5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58ECE7B2" wp14:editId="18BB781B">
            <wp:simplePos x="0" y="0"/>
            <wp:positionH relativeFrom="column">
              <wp:posOffset>-438785</wp:posOffset>
            </wp:positionH>
            <wp:positionV relativeFrom="paragraph">
              <wp:posOffset>290195</wp:posOffset>
            </wp:positionV>
            <wp:extent cx="3190875" cy="2328545"/>
            <wp:effectExtent l="0" t="0" r="9525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C5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7CFA1854" wp14:editId="6D09D9E2">
            <wp:simplePos x="0" y="0"/>
            <wp:positionH relativeFrom="column">
              <wp:posOffset>2895600</wp:posOffset>
            </wp:positionH>
            <wp:positionV relativeFrom="paragraph">
              <wp:posOffset>290195</wp:posOffset>
            </wp:positionV>
            <wp:extent cx="3486150" cy="2326640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D33" w:rsidRPr="00D532A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sectPr w:rsidR="00AB5D99" w:rsidRPr="00D532AC" w:rsidSect="0021584E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99"/>
    <w:rsid w:val="00117A78"/>
    <w:rsid w:val="0021584E"/>
    <w:rsid w:val="002A24AD"/>
    <w:rsid w:val="00375C55"/>
    <w:rsid w:val="00A03027"/>
    <w:rsid w:val="00AB5D99"/>
    <w:rsid w:val="00D532AC"/>
    <w:rsid w:val="00D92B93"/>
    <w:rsid w:val="00F47935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4822"/>
  <w15:chartTrackingRefBased/>
  <w15:docId w15:val="{B35B332B-971C-447D-81C1-A790D332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2024-02-21T07:54:00Z</dcterms:created>
  <dcterms:modified xsi:type="dcterms:W3CDTF">2024-04-06T05:04:00Z</dcterms:modified>
</cp:coreProperties>
</file>